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CA" w:rsidRPr="009856D4" w:rsidRDefault="008E40CA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56D4">
        <w:rPr>
          <w:rFonts w:ascii="Times New Roman" w:eastAsia="Times New Roman" w:hAnsi="Times New Roman" w:cs="Times New Roman"/>
          <w:i/>
          <w:sz w:val="28"/>
          <w:szCs w:val="28"/>
        </w:rPr>
        <w:t>Anex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 1</w:t>
      </w:r>
      <w:r w:rsidRPr="009856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E40CA" w:rsidRPr="009856D4" w:rsidRDefault="008E40CA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40CA" w:rsidRPr="009856D4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6D4">
        <w:rPr>
          <w:rFonts w:ascii="Times New Roman" w:eastAsia="Times New Roman" w:hAnsi="Times New Roman" w:cs="Times New Roman"/>
          <w:b/>
          <w:sz w:val="28"/>
          <w:szCs w:val="28"/>
        </w:rPr>
        <w:t xml:space="preserve">F O R M U L A R </w:t>
      </w:r>
    </w:p>
    <w:p w:rsid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0CA">
        <w:rPr>
          <w:rFonts w:ascii="Times New Roman" w:eastAsia="Times New Roman" w:hAnsi="Times New Roman" w:cs="Times New Roman"/>
          <w:sz w:val="28"/>
          <w:szCs w:val="28"/>
        </w:rPr>
        <w:t xml:space="preserve">pentru participare la 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Conferința internațională științific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o-practică 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40CA" w:rsidRP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Pr="008E40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Cercetarea la fața locului și expertiza judiciară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</w:p>
    <w:p w:rsidR="008E40CA" w:rsidRPr="0082464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0CA" w:rsidRPr="0082464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mun.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Chişinău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, 14 aprilie 2023</w:t>
      </w:r>
    </w:p>
    <w:p w:rsidR="008E40CA" w:rsidRPr="00824645" w:rsidRDefault="008E40CA" w:rsidP="008E40C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1"/>
        <w:gridCol w:w="3331"/>
        <w:gridCol w:w="3355"/>
      </w:tblGrid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Nume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Prenume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 științific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Titluri onorifice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și adresa instituției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lucrării (articolului)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despre coautori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Prezentarea articolului </w:t>
            </w:r>
            <w:r w:rsidRPr="00824645">
              <w:rPr>
                <w:rFonts w:ascii="Times New Roman" w:eastAsia="Calibri" w:hAnsi="Times New Roman" w:cs="Times New Roman"/>
                <w:lang w:val="ro-RO"/>
              </w:rPr>
              <w:t>(de marcat)</w:t>
            </w:r>
          </w:p>
        </w:tc>
        <w:tc>
          <w:tcPr>
            <w:tcW w:w="3331" w:type="dxa"/>
            <w:vAlign w:val="center"/>
          </w:tcPr>
          <w:p w:rsidR="008E40CA" w:rsidRPr="00824645" w:rsidRDefault="008E40CA" w:rsidP="00665F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(Da) </w:t>
            </w:r>
          </w:p>
        </w:tc>
        <w:tc>
          <w:tcPr>
            <w:tcW w:w="3355" w:type="dxa"/>
            <w:vAlign w:val="center"/>
          </w:tcPr>
          <w:p w:rsidR="008E40CA" w:rsidRPr="00824645" w:rsidRDefault="008E40CA" w:rsidP="00665F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(Nu) </w:t>
            </w: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 contact (telefon, e-mail, etc.)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Adresa (pentru a expedia revista)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665FAD">
        <w:tc>
          <w:tcPr>
            <w:tcW w:w="2941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6686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B2AA4" w:rsidRPr="008E40CA" w:rsidRDefault="006B2AA4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B2AA4" w:rsidRPr="008E40CA" w:rsidSect="008E40C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5A"/>
    <w:rsid w:val="006B2AA4"/>
    <w:rsid w:val="008E40CA"/>
    <w:rsid w:val="00C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093DD-319A-47BA-8D08-DFEB7D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0CA"/>
    <w:pPr>
      <w:spacing w:after="0" w:line="240" w:lineRule="auto"/>
    </w:pPr>
  </w:style>
  <w:style w:type="table" w:styleId="a4">
    <w:name w:val="Table Grid"/>
    <w:basedOn w:val="a1"/>
    <w:uiPriority w:val="39"/>
    <w:rsid w:val="008E40C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2023-02-07T08:21:00Z</dcterms:created>
  <dcterms:modified xsi:type="dcterms:W3CDTF">2023-02-07T08:23:00Z</dcterms:modified>
</cp:coreProperties>
</file>